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023F8" w:rsidRPr="005023F8" w:rsidTr="005023F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3F8" w:rsidRPr="005023F8" w:rsidRDefault="005023F8" w:rsidP="005023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7"/>
                <w:szCs w:val="27"/>
              </w:rPr>
            </w:pPr>
            <w:r w:rsidRPr="005023F8">
              <w:rPr>
                <w:rFonts w:ascii="TH Sarabun New" w:eastAsia="Times New Roman" w:hAnsi="TH Sarabun New" w:cs="TH Sarabun New"/>
                <w:noProof/>
                <w:sz w:val="27"/>
                <w:szCs w:val="27"/>
              </w:rPr>
              <w:drawing>
                <wp:inline distT="0" distB="0" distL="0" distR="0" wp14:anchorId="0EC5F71D" wp14:editId="5BA5D3F9">
                  <wp:extent cx="952500" cy="1038225"/>
                  <wp:effectExtent l="0" t="0" r="0" b="9525"/>
                  <wp:docPr id="3" name="รูปภาพ 3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3F8">
              <w:rPr>
                <w:rFonts w:ascii="TH Sarabun New" w:eastAsia="Times New Roman" w:hAnsi="TH Sarabun New" w:cs="TH Sarabun New"/>
                <w:sz w:val="27"/>
                <w:szCs w:val="27"/>
              </w:rPr>
              <w:br/>
            </w:r>
            <w:r w:rsidRPr="005023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ประกาศโรงเรียนพระธาตุขามแก่นพิทยาลัย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5023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5023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5023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จ้างเหมาซ่อมแซมอาคารเรียน และอาคารประกอบการ ประจำปี งบประมาณ พ.ศ. ๒๕๖๗ (ทาสีภายในอาคาร ๓ เลขครุภัณฑ์ อก.๐๔๐-๖๐-๐๐๘๒) โดยวิธีเฉพาะเจาะจง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023F8" w:rsidRPr="005023F8" w:rsidTr="005023F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3F8" w:rsidRPr="005023F8" w:rsidRDefault="005023F8" w:rsidP="005023F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โรงเรียนพระธาตุขามแก่นพิทยาลัย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จ้างเหมาซ่อมแซมอาคารเรียน และอาคารประกอบการ ประจำปี งบประมาณ พ.ศ. ๒๕๖๗ (ทาสีภายในอาคาร ๓ เลขครุภัณฑ์ อก.๐๔๐-๖๐-๐๐๘๒) โดยวิธีเฉพาะเจาะจง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การจ้างงาน (งานที่ไม่ใช่งานก่อสร้าง ไม่ใช่จ้างที่ปรึกษาฯหรือจ้างออกแบบฯ) จำนวน ๑ โครงการ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นายต้อย โถแก้ว (ให้บริการ)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๙๙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๕๐๔.๐๐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เก้าหมื่นเก้าพันห้าร้อยสี่บาทถ้วน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023F8" w:rsidRPr="005023F8" w:rsidTr="005023F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3F8" w:rsidRPr="005023F8" w:rsidRDefault="005023F8" w:rsidP="0050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5023F8" w:rsidRPr="005023F8" w:rsidTr="005023F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3F8" w:rsidRPr="005023F8" w:rsidRDefault="005023F8" w:rsidP="005023F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3F8" w:rsidRPr="005023F8" w:rsidRDefault="005023F8" w:rsidP="005023F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023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๒๖ มีนาคม พ.ศ. ๒๕๖๗</w:t>
            </w:r>
          </w:p>
        </w:tc>
      </w:tr>
      <w:tr w:rsidR="005023F8" w:rsidRPr="005023F8" w:rsidTr="005023F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3F8" w:rsidRPr="005023F8" w:rsidRDefault="005023F8" w:rsidP="005023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3F8" w:rsidRPr="005023F8" w:rsidRDefault="005023F8" w:rsidP="005023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5023F8" w:rsidRPr="005023F8" w:rsidTr="005023F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3F8" w:rsidRPr="005023F8" w:rsidRDefault="005023F8" w:rsidP="005023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3F8" w:rsidRDefault="005023F8" w:rsidP="005023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6707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74F9AEC" wp14:editId="03F7119A">
                  <wp:simplePos x="0" y="0"/>
                  <wp:positionH relativeFrom="margin">
                    <wp:posOffset>937260</wp:posOffset>
                  </wp:positionH>
                  <wp:positionV relativeFrom="paragraph">
                    <wp:posOffset>-152400</wp:posOffset>
                  </wp:positionV>
                  <wp:extent cx="1066800" cy="704850"/>
                  <wp:effectExtent l="0" t="0" r="0" b="0"/>
                  <wp:wrapNone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5" cstate="print">
                            <a:lum bright="20000" contrast="1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96479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23F8" w:rsidRPr="005023F8" w:rsidRDefault="005023F8" w:rsidP="005023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bookmarkStart w:id="0" w:name="_GoBack"/>
        <w:bookmarkEnd w:id="0"/>
      </w:tr>
      <w:tr w:rsidR="005023F8" w:rsidRPr="005023F8" w:rsidTr="005023F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3F8" w:rsidRPr="005023F8" w:rsidRDefault="005023F8" w:rsidP="005023F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023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3"/>
            </w:tblGrid>
            <w:tr w:rsidR="005023F8" w:rsidRPr="005023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23F8" w:rsidRPr="005023F8" w:rsidRDefault="005023F8" w:rsidP="005023F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5023F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สุภา</w:t>
                  </w:r>
                  <w:proofErr w:type="spellStart"/>
                  <w:r w:rsidRPr="005023F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 w:rsidRPr="005023F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มาอุ้ย</w:t>
                  </w:r>
                  <w:r w:rsidRPr="005023F8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5023F8" w:rsidRPr="005023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23F8" w:rsidRPr="005023F8" w:rsidRDefault="005023F8" w:rsidP="005023F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023F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5023F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นางสุภา</w:t>
                  </w:r>
                  <w:proofErr w:type="spellStart"/>
                  <w:r w:rsidRPr="005023F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 w:rsidRPr="005023F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มาอุ้ย)</w:t>
                  </w:r>
                </w:p>
              </w:tc>
            </w:tr>
            <w:tr w:rsidR="005023F8" w:rsidRPr="005023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23F8" w:rsidRPr="005023F8" w:rsidRDefault="005023F8" w:rsidP="005023F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023F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ผู้อำนวยการโรงเรียนพระธาตุขามแก่นพิทยาลัย ปฏิบัติราชการแทน</w:t>
                  </w:r>
                </w:p>
              </w:tc>
            </w:tr>
            <w:tr w:rsidR="005023F8" w:rsidRPr="005023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23F8" w:rsidRPr="005023F8" w:rsidRDefault="005023F8" w:rsidP="005023F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023F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นายกองค์การบริหารส่วนจังหวัดขอนแก่น</w:t>
                  </w:r>
                </w:p>
              </w:tc>
            </w:tr>
          </w:tbl>
          <w:p w:rsidR="005023F8" w:rsidRPr="005023F8" w:rsidRDefault="005023F8" w:rsidP="005023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73335F" w:rsidRPr="005023F8" w:rsidRDefault="005023F8" w:rsidP="005023F8"/>
    <w:sectPr w:rsidR="0073335F" w:rsidRPr="005023F8" w:rsidSect="00474ACD">
      <w:pgSz w:w="11906" w:h="16838"/>
      <w:pgMar w:top="147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F8"/>
    <w:rsid w:val="00474ACD"/>
    <w:rsid w:val="005023F8"/>
    <w:rsid w:val="00730950"/>
    <w:rsid w:val="00760220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0083E-8680-4D56-91C9-6EE2813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PTPSchool</dc:creator>
  <cp:keywords/>
  <dc:description/>
  <cp:lastModifiedBy>PTPSchool</cp:lastModifiedBy>
  <cp:revision>1</cp:revision>
  <dcterms:created xsi:type="dcterms:W3CDTF">2024-03-27T03:13:00Z</dcterms:created>
  <dcterms:modified xsi:type="dcterms:W3CDTF">2024-03-27T03:14:00Z</dcterms:modified>
</cp:coreProperties>
</file>